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21DD" w:rsidRDefault="00F921DD">
      <w:pPr>
        <w:pStyle w:val="normal0"/>
        <w:spacing w:after="0" w:line="240" w:lineRule="auto"/>
        <w:jc w:val="center"/>
        <w:rPr>
          <w:rFonts w:ascii="Times New Roman" w:eastAsia="Times New Roman" w:hAnsi="Times New Roman" w:cs="Times New Roman"/>
          <w:b/>
          <w:color w:val="C00000"/>
          <w:sz w:val="28"/>
          <w:szCs w:val="28"/>
        </w:rPr>
      </w:pPr>
    </w:p>
    <w:p w:rsidR="00F921DD" w:rsidRDefault="00F921DD">
      <w:pPr>
        <w:pStyle w:val="normal0"/>
        <w:spacing w:after="0" w:line="240" w:lineRule="auto"/>
        <w:jc w:val="center"/>
        <w:rPr>
          <w:rFonts w:ascii="Times New Roman" w:eastAsia="Times New Roman" w:hAnsi="Times New Roman" w:cs="Times New Roman"/>
          <w:b/>
          <w:color w:val="C00000"/>
          <w:sz w:val="28"/>
          <w:szCs w:val="28"/>
        </w:rPr>
      </w:pPr>
    </w:p>
    <w:p w:rsidR="00F921DD" w:rsidRDefault="00A67811">
      <w:pPr>
        <w:pStyle w:val="normal0"/>
        <w:spacing w:after="0" w:line="240" w:lineRule="auto"/>
        <w:jc w:val="center"/>
        <w:rPr>
          <w:rFonts w:ascii="Times New Roman" w:eastAsia="Times New Roman" w:hAnsi="Times New Roman" w:cs="Times New Roman"/>
          <w:b/>
          <w:color w:val="C00000"/>
          <w:sz w:val="28"/>
          <w:szCs w:val="28"/>
        </w:rPr>
      </w:pPr>
      <w:r>
        <w:rPr>
          <w:rFonts w:ascii="Times New Roman" w:eastAsia="Times New Roman" w:hAnsi="Times New Roman" w:cs="Times New Roman"/>
          <w:b/>
          <w:color w:val="C00000"/>
          <w:sz w:val="28"/>
          <w:szCs w:val="28"/>
        </w:rPr>
        <w:t>JORNADA POR LOS AFECTADOS DE LA PANDEMIA</w:t>
      </w:r>
    </w:p>
    <w:p w:rsidR="00F921DD" w:rsidRDefault="00A67811">
      <w:pPr>
        <w:pStyle w:val="norm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p>
    <w:p w:rsidR="00F921DD" w:rsidRDefault="00A67811">
      <w:pPr>
        <w:pStyle w:val="norm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La </w:t>
      </w:r>
      <w:r>
        <w:rPr>
          <w:rFonts w:ascii="Times New Roman" w:eastAsia="Times New Roman" w:hAnsi="Times New Roman" w:cs="Times New Roman"/>
          <w:b/>
          <w:sz w:val="28"/>
          <w:szCs w:val="28"/>
        </w:rPr>
        <w:t>Comisión Ejecutiva </w:t>
      </w:r>
      <w:r>
        <w:rPr>
          <w:rFonts w:ascii="Times New Roman" w:eastAsia="Times New Roman" w:hAnsi="Times New Roman" w:cs="Times New Roman"/>
          <w:sz w:val="28"/>
          <w:szCs w:val="28"/>
        </w:rPr>
        <w:t>de la Conferencia Episcopal ha propuesto, a todas las diócesis de España, la celebración de una Jornada por los </w:t>
      </w:r>
      <w:r>
        <w:rPr>
          <w:rFonts w:ascii="Times New Roman" w:eastAsia="Times New Roman" w:hAnsi="Times New Roman" w:cs="Times New Roman"/>
          <w:b/>
          <w:sz w:val="28"/>
          <w:szCs w:val="28"/>
        </w:rPr>
        <w:t>afectados de la pandemia,</w:t>
      </w:r>
      <w:r>
        <w:rPr>
          <w:rFonts w:ascii="Times New Roman" w:eastAsia="Times New Roman" w:hAnsi="Times New Roman" w:cs="Times New Roman"/>
          <w:sz w:val="28"/>
          <w:szCs w:val="28"/>
        </w:rPr>
        <w:t> que tendrá lugar el día 26 de julio, día de la memoria de los santos Joaquín y Ana, padres de la bienaventurada Virgen María; o el día 25 de julio, solemnidad de Santiago apóstol, patrono de España.</w:t>
      </w:r>
    </w:p>
    <w:p w:rsidR="00F921DD" w:rsidRDefault="00A67811">
      <w:pPr>
        <w:pStyle w:val="norm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p>
    <w:p w:rsidR="00F921DD" w:rsidRDefault="00A67811">
      <w:pPr>
        <w:pStyle w:val="norm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Esta jornada incluirá la celebración de la eucaristía,</w:t>
      </w:r>
      <w:r>
        <w:rPr>
          <w:rFonts w:ascii="Times New Roman" w:eastAsia="Times New Roman" w:hAnsi="Times New Roman" w:cs="Times New Roman"/>
          <w:sz w:val="28"/>
          <w:szCs w:val="28"/>
        </w:rPr>
        <w:t xml:space="preserve"> ofreciéndola por el eterno descanso de todos los difuntos y el consuelo y esperanza de sus familiares. Al mismo tiempo, está previsto dar gracias por todo el trabajo y el sacrificio realizado por tantas personas durante el tiempo de la pandemia y rezar de</w:t>
      </w:r>
      <w:r>
        <w:rPr>
          <w:rFonts w:ascii="Times New Roman" w:eastAsia="Times New Roman" w:hAnsi="Times New Roman" w:cs="Times New Roman"/>
          <w:sz w:val="28"/>
          <w:szCs w:val="28"/>
        </w:rPr>
        <w:t xml:space="preserve"> una manera especial por los mayores y las residencias de ancianos. Esta celebración desea además pedir la luz, comunión y entrega fraterna ante la crisis social y económica provocada por la pandemia y el confinamiento.</w:t>
      </w:r>
    </w:p>
    <w:p w:rsidR="00F921DD" w:rsidRDefault="00F921DD">
      <w:pPr>
        <w:pStyle w:val="normal0"/>
        <w:spacing w:after="0" w:line="240" w:lineRule="auto"/>
        <w:jc w:val="both"/>
        <w:rPr>
          <w:rFonts w:ascii="Times New Roman" w:eastAsia="Times New Roman" w:hAnsi="Times New Roman" w:cs="Times New Roman"/>
          <w:sz w:val="28"/>
          <w:szCs w:val="28"/>
        </w:rPr>
      </w:pPr>
    </w:p>
    <w:p w:rsidR="00F921DD" w:rsidRDefault="00F921DD">
      <w:pPr>
        <w:pStyle w:val="normal0"/>
        <w:spacing w:after="0" w:line="240" w:lineRule="auto"/>
        <w:jc w:val="both"/>
        <w:rPr>
          <w:rFonts w:ascii="Times New Roman" w:eastAsia="Times New Roman" w:hAnsi="Times New Roman" w:cs="Times New Roman"/>
          <w:sz w:val="28"/>
          <w:szCs w:val="28"/>
        </w:rPr>
      </w:pPr>
    </w:p>
    <w:p w:rsidR="00F921DD" w:rsidRDefault="00A67811">
      <w:pPr>
        <w:pStyle w:val="norm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p w:rsidR="00F921DD" w:rsidRDefault="00F921DD">
      <w:pPr>
        <w:pStyle w:val="normal0"/>
        <w:spacing w:after="0" w:line="240" w:lineRule="auto"/>
        <w:jc w:val="both"/>
        <w:rPr>
          <w:rFonts w:ascii="Times New Roman" w:eastAsia="Times New Roman" w:hAnsi="Times New Roman" w:cs="Times New Roman"/>
          <w:sz w:val="28"/>
          <w:szCs w:val="28"/>
        </w:rPr>
      </w:pPr>
    </w:p>
    <w:p w:rsidR="00F921DD" w:rsidRDefault="00F921DD">
      <w:pPr>
        <w:pStyle w:val="normal0"/>
        <w:spacing w:after="0" w:line="240" w:lineRule="auto"/>
        <w:jc w:val="both"/>
        <w:rPr>
          <w:rFonts w:ascii="Times New Roman" w:eastAsia="Times New Roman" w:hAnsi="Times New Roman" w:cs="Times New Roman"/>
          <w:sz w:val="28"/>
          <w:szCs w:val="28"/>
        </w:rPr>
      </w:pPr>
    </w:p>
    <w:p w:rsidR="00F921DD" w:rsidRDefault="00A67811">
      <w:pPr>
        <w:pStyle w:val="normal0"/>
        <w:spacing w:after="0" w:line="240" w:lineRule="auto"/>
        <w:jc w:val="center"/>
        <w:rPr>
          <w:rFonts w:ascii="Times New Roman" w:eastAsia="Times New Roman" w:hAnsi="Times New Roman" w:cs="Times New Roman"/>
          <w:b/>
          <w:color w:val="C00000"/>
          <w:sz w:val="28"/>
          <w:szCs w:val="28"/>
        </w:rPr>
      </w:pPr>
      <w:r>
        <w:rPr>
          <w:rFonts w:ascii="Times New Roman" w:eastAsia="Times New Roman" w:hAnsi="Times New Roman" w:cs="Times New Roman"/>
          <w:b/>
          <w:color w:val="C00000"/>
          <w:sz w:val="28"/>
          <w:szCs w:val="28"/>
        </w:rPr>
        <w:t>SOLEMNIDAD DE SANTIAGO, APÓSTOL</w:t>
      </w:r>
    </w:p>
    <w:p w:rsidR="00F921DD" w:rsidRDefault="00F921DD">
      <w:pPr>
        <w:pStyle w:val="normal0"/>
        <w:spacing w:after="0" w:line="240" w:lineRule="auto"/>
        <w:jc w:val="both"/>
        <w:rPr>
          <w:rFonts w:ascii="Times New Roman" w:eastAsia="Times New Roman" w:hAnsi="Times New Roman" w:cs="Times New Roman"/>
          <w:b/>
          <w:color w:val="C00000"/>
          <w:sz w:val="28"/>
          <w:szCs w:val="28"/>
        </w:rPr>
      </w:pPr>
    </w:p>
    <w:p w:rsidR="00F921DD" w:rsidRDefault="00A67811">
      <w:pPr>
        <w:pStyle w:val="normal0"/>
        <w:spacing w:after="0" w:line="240" w:lineRule="auto"/>
        <w:jc w:val="both"/>
        <w:rPr>
          <w:rFonts w:ascii="Times New Roman" w:eastAsia="Times New Roman" w:hAnsi="Times New Roman" w:cs="Times New Roman"/>
          <w:b/>
          <w:color w:val="C00000"/>
          <w:sz w:val="28"/>
          <w:szCs w:val="28"/>
        </w:rPr>
      </w:pPr>
      <w:r>
        <w:rPr>
          <w:rFonts w:ascii="Times New Roman" w:eastAsia="Times New Roman" w:hAnsi="Times New Roman" w:cs="Times New Roman"/>
          <w:b/>
          <w:color w:val="C00000"/>
          <w:sz w:val="28"/>
          <w:szCs w:val="28"/>
        </w:rPr>
        <w:t>Monición de entrada</w:t>
      </w:r>
    </w:p>
    <w:p w:rsidR="00F921DD" w:rsidRDefault="00A67811">
      <w:pPr>
        <w:pStyle w:val="norm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p>
    <w:p w:rsidR="00F921DD" w:rsidRDefault="00A67811">
      <w:pPr>
        <w:pStyle w:val="norm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Hermanos: Celebramos hoy la solemnidad del apóstol Santiago, hijo del </w:t>
      </w:r>
      <w:proofErr w:type="spellStart"/>
      <w:r>
        <w:rPr>
          <w:rFonts w:ascii="Times New Roman" w:eastAsia="Times New Roman" w:hAnsi="Times New Roman" w:cs="Times New Roman"/>
          <w:sz w:val="28"/>
          <w:szCs w:val="28"/>
        </w:rPr>
        <w:t>Zebedeo</w:t>
      </w:r>
      <w:proofErr w:type="spellEnd"/>
      <w:r>
        <w:rPr>
          <w:rFonts w:ascii="Times New Roman" w:eastAsia="Times New Roman" w:hAnsi="Times New Roman" w:cs="Times New Roman"/>
          <w:sz w:val="28"/>
          <w:szCs w:val="28"/>
        </w:rPr>
        <w:t>. Él, junto con su hermano Juan fueron llamados por el Señor a ser pescadores de hombres. Junto con Pedro, Santiago y su pr</w:t>
      </w:r>
      <w:r>
        <w:rPr>
          <w:rFonts w:ascii="Times New Roman" w:eastAsia="Times New Roman" w:hAnsi="Times New Roman" w:cs="Times New Roman"/>
          <w:sz w:val="28"/>
          <w:szCs w:val="28"/>
        </w:rPr>
        <w:t>opio hermano fueron testigos de la Transfiguración y acompañaron al Señor en los momentos angustiosos de Getsemaní. Decapitado poco antes de la fiesta de Pascua por Herodes Agripa, fue el primero de los apóstoles que recibió la corona del martirio. Una ven</w:t>
      </w:r>
      <w:r>
        <w:rPr>
          <w:rFonts w:ascii="Times New Roman" w:eastAsia="Times New Roman" w:hAnsi="Times New Roman" w:cs="Times New Roman"/>
          <w:sz w:val="28"/>
          <w:szCs w:val="28"/>
        </w:rPr>
        <w:t>erable y antigua tradición vincula el origen de la fe en las tierras de España con la acción evangelizadora del apóstol Santiago, así como el traslado de sus restos a Galicia, meta del caminar de tantos peregrinos a lo largo de la historia.</w:t>
      </w:r>
    </w:p>
    <w:p w:rsidR="00F921DD" w:rsidRDefault="00A67811">
      <w:pPr>
        <w:pStyle w:val="norm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Al patrocinio </w:t>
      </w:r>
      <w:r>
        <w:rPr>
          <w:rFonts w:ascii="Times New Roman" w:eastAsia="Times New Roman" w:hAnsi="Times New Roman" w:cs="Times New Roman"/>
          <w:sz w:val="28"/>
          <w:szCs w:val="28"/>
        </w:rPr>
        <w:t>del apóstol Santiago pedimos que acompañe a los pueblos y gentes de España que se han visto afectados por las consecuencias de la pandemia: a los fallecidos y sus familias, a los que han sido contagiados, a los que han sufrido la pérdida de su trabajo. Sin</w:t>
      </w:r>
      <w:r>
        <w:rPr>
          <w:rFonts w:ascii="Times New Roman" w:eastAsia="Times New Roman" w:hAnsi="Times New Roman" w:cs="Times New Roman"/>
          <w:sz w:val="28"/>
          <w:szCs w:val="28"/>
        </w:rPr>
        <w:t xml:space="preserve"> olvidar la gratitud a los que generosamente entregaron su tiempo en la lucha contra el dolor causado por la pandemia que nos afecta. Participemos con actitud reverente en esta celebración de la Eucaristía.</w:t>
      </w:r>
    </w:p>
    <w:p w:rsidR="00F921DD" w:rsidRDefault="00F921DD">
      <w:pPr>
        <w:pStyle w:val="normal0"/>
        <w:spacing w:after="0" w:line="240" w:lineRule="auto"/>
        <w:jc w:val="both"/>
        <w:rPr>
          <w:rFonts w:ascii="Times New Roman" w:eastAsia="Times New Roman" w:hAnsi="Times New Roman" w:cs="Times New Roman"/>
          <w:sz w:val="28"/>
          <w:szCs w:val="28"/>
        </w:rPr>
      </w:pPr>
    </w:p>
    <w:p w:rsidR="00F921DD" w:rsidRDefault="00A67811">
      <w:pPr>
        <w:pStyle w:val="normal0"/>
        <w:spacing w:after="0" w:line="240" w:lineRule="auto"/>
        <w:jc w:val="both"/>
        <w:rPr>
          <w:rFonts w:ascii="Times New Roman" w:eastAsia="Times New Roman" w:hAnsi="Times New Roman" w:cs="Times New Roman"/>
          <w:b/>
          <w:color w:val="C00000"/>
          <w:sz w:val="28"/>
          <w:szCs w:val="28"/>
        </w:rPr>
      </w:pPr>
      <w:r>
        <w:rPr>
          <w:rFonts w:ascii="Times New Roman" w:eastAsia="Times New Roman" w:hAnsi="Times New Roman" w:cs="Times New Roman"/>
          <w:b/>
          <w:color w:val="C00000"/>
          <w:sz w:val="28"/>
          <w:szCs w:val="28"/>
        </w:rPr>
        <w:t>Acto penitencial</w:t>
      </w:r>
    </w:p>
    <w:p w:rsidR="00F921DD" w:rsidRDefault="00F921DD">
      <w:pPr>
        <w:pStyle w:val="normal0"/>
        <w:spacing w:after="0" w:line="240" w:lineRule="auto"/>
        <w:jc w:val="both"/>
        <w:rPr>
          <w:rFonts w:ascii="Times New Roman" w:eastAsia="Times New Roman" w:hAnsi="Times New Roman" w:cs="Times New Roman"/>
          <w:b/>
          <w:color w:val="C00000"/>
          <w:sz w:val="28"/>
          <w:szCs w:val="28"/>
        </w:rPr>
      </w:pPr>
    </w:p>
    <w:p w:rsidR="00F921DD" w:rsidRDefault="00A67811">
      <w:pPr>
        <w:pStyle w:val="normal0"/>
        <w:numPr>
          <w:ilvl w:val="0"/>
          <w:numId w:val="1"/>
        </w:numPr>
        <w:pBdr>
          <w:top w:val="nil"/>
          <w:left w:val="nil"/>
          <w:bottom w:val="nil"/>
          <w:right w:val="nil"/>
          <w:between w:val="nil"/>
        </w:pBdr>
        <w:spacing w:after="0" w:line="240" w:lineRule="auto"/>
        <w:jc w:val="both"/>
        <w:rPr>
          <w:sz w:val="28"/>
          <w:szCs w:val="28"/>
        </w:rPr>
      </w:pPr>
      <w:r>
        <w:rPr>
          <w:rFonts w:ascii="Times New Roman" w:eastAsia="Times New Roman" w:hAnsi="Times New Roman" w:cs="Times New Roman"/>
          <w:color w:val="000000"/>
          <w:sz w:val="28"/>
          <w:szCs w:val="28"/>
        </w:rPr>
        <w:t>Tú, que has venido a servir y no a ser servido. Señor, ten piedad.</w:t>
      </w:r>
    </w:p>
    <w:p w:rsidR="00F921DD" w:rsidRDefault="00A67811">
      <w:pPr>
        <w:pStyle w:val="normal0"/>
        <w:numPr>
          <w:ilvl w:val="0"/>
          <w:numId w:val="1"/>
        </w:numPr>
        <w:pBdr>
          <w:top w:val="nil"/>
          <w:left w:val="nil"/>
          <w:bottom w:val="nil"/>
          <w:right w:val="nil"/>
          <w:between w:val="nil"/>
        </w:pBdr>
        <w:spacing w:after="0" w:line="240" w:lineRule="auto"/>
        <w:jc w:val="both"/>
        <w:rPr>
          <w:sz w:val="28"/>
          <w:szCs w:val="28"/>
        </w:rPr>
      </w:pPr>
      <w:r>
        <w:rPr>
          <w:rFonts w:ascii="Times New Roman" w:eastAsia="Times New Roman" w:hAnsi="Times New Roman" w:cs="Times New Roman"/>
          <w:color w:val="000000"/>
          <w:sz w:val="28"/>
          <w:szCs w:val="28"/>
        </w:rPr>
        <w:t>Tú, que has bebido el cáliz de hacer la voluntad del Padre. Cristo, ten piedad.</w:t>
      </w:r>
    </w:p>
    <w:p w:rsidR="00F921DD" w:rsidRDefault="00A67811">
      <w:pPr>
        <w:pStyle w:val="normal0"/>
        <w:numPr>
          <w:ilvl w:val="0"/>
          <w:numId w:val="1"/>
        </w:numPr>
        <w:pBdr>
          <w:top w:val="nil"/>
          <w:left w:val="nil"/>
          <w:bottom w:val="nil"/>
          <w:right w:val="nil"/>
          <w:between w:val="nil"/>
        </w:pBdr>
        <w:spacing w:after="0" w:line="240" w:lineRule="auto"/>
        <w:jc w:val="both"/>
        <w:rPr>
          <w:sz w:val="28"/>
          <w:szCs w:val="28"/>
        </w:rPr>
      </w:pPr>
      <w:r>
        <w:rPr>
          <w:rFonts w:ascii="Times New Roman" w:eastAsia="Times New Roman" w:hAnsi="Times New Roman" w:cs="Times New Roman"/>
          <w:color w:val="000000"/>
          <w:sz w:val="28"/>
          <w:szCs w:val="28"/>
        </w:rPr>
        <w:t>Tú, que eres camino que conduces nuestra vida a la verdad. Señor, ten piedad.</w:t>
      </w:r>
    </w:p>
    <w:p w:rsidR="00F921DD" w:rsidRDefault="00F921DD">
      <w:pPr>
        <w:pStyle w:val="normal0"/>
        <w:pBdr>
          <w:top w:val="nil"/>
          <w:left w:val="nil"/>
          <w:bottom w:val="nil"/>
          <w:right w:val="nil"/>
          <w:between w:val="nil"/>
        </w:pBdr>
        <w:spacing w:after="0" w:line="240" w:lineRule="auto"/>
        <w:ind w:left="720"/>
        <w:jc w:val="both"/>
        <w:rPr>
          <w:rFonts w:ascii="Times New Roman" w:eastAsia="Times New Roman" w:hAnsi="Times New Roman" w:cs="Times New Roman"/>
          <w:color w:val="000000"/>
          <w:sz w:val="28"/>
          <w:szCs w:val="28"/>
        </w:rPr>
      </w:pPr>
    </w:p>
    <w:p w:rsidR="00F921DD" w:rsidRDefault="00A67811">
      <w:pPr>
        <w:pStyle w:val="normal0"/>
        <w:spacing w:after="0" w:line="240" w:lineRule="auto"/>
        <w:jc w:val="both"/>
        <w:rPr>
          <w:rFonts w:ascii="Times New Roman" w:eastAsia="Times New Roman" w:hAnsi="Times New Roman" w:cs="Times New Roman"/>
          <w:b/>
          <w:color w:val="C00000"/>
          <w:sz w:val="28"/>
          <w:szCs w:val="28"/>
        </w:rPr>
      </w:pPr>
      <w:r>
        <w:rPr>
          <w:rFonts w:ascii="Times New Roman" w:eastAsia="Times New Roman" w:hAnsi="Times New Roman" w:cs="Times New Roman"/>
          <w:b/>
          <w:color w:val="C00000"/>
          <w:sz w:val="28"/>
          <w:szCs w:val="28"/>
        </w:rPr>
        <w:t>Oración de los fieles</w:t>
      </w:r>
    </w:p>
    <w:p w:rsidR="00F921DD" w:rsidRDefault="00F921DD">
      <w:pPr>
        <w:pStyle w:val="normal0"/>
        <w:spacing w:after="0" w:line="240" w:lineRule="auto"/>
        <w:jc w:val="both"/>
        <w:rPr>
          <w:rFonts w:ascii="Times New Roman" w:eastAsia="Times New Roman" w:hAnsi="Times New Roman" w:cs="Times New Roman"/>
          <w:i/>
          <w:color w:val="C00000"/>
          <w:sz w:val="28"/>
          <w:szCs w:val="28"/>
        </w:rPr>
      </w:pPr>
    </w:p>
    <w:p w:rsidR="00F921DD" w:rsidRDefault="00A67811">
      <w:pPr>
        <w:pStyle w:val="normal0"/>
        <w:spacing w:after="0" w:line="240" w:lineRule="auto"/>
        <w:jc w:val="both"/>
        <w:rPr>
          <w:rFonts w:ascii="Times New Roman" w:eastAsia="Times New Roman" w:hAnsi="Times New Roman" w:cs="Times New Roman"/>
          <w:i/>
          <w:color w:val="C00000"/>
          <w:sz w:val="28"/>
          <w:szCs w:val="28"/>
        </w:rPr>
      </w:pPr>
      <w:r>
        <w:rPr>
          <w:rFonts w:ascii="Times New Roman" w:eastAsia="Times New Roman" w:hAnsi="Times New Roman" w:cs="Times New Roman"/>
          <w:i/>
          <w:color w:val="C00000"/>
          <w:sz w:val="28"/>
          <w:szCs w:val="28"/>
        </w:rPr>
        <w:t>(Se pueden añadir algunas de las siguientes a las habituales de esta solemnidad)</w:t>
      </w:r>
    </w:p>
    <w:p w:rsidR="00F921DD" w:rsidRDefault="00F921DD">
      <w:pPr>
        <w:pStyle w:val="normal0"/>
        <w:spacing w:after="0" w:line="240" w:lineRule="auto"/>
        <w:jc w:val="both"/>
        <w:rPr>
          <w:rFonts w:ascii="Times New Roman" w:eastAsia="Times New Roman" w:hAnsi="Times New Roman" w:cs="Times New Roman"/>
          <w:color w:val="C00000"/>
          <w:sz w:val="28"/>
          <w:szCs w:val="28"/>
        </w:rPr>
      </w:pPr>
    </w:p>
    <w:p w:rsidR="00F921DD" w:rsidRDefault="00A67811">
      <w:pPr>
        <w:pStyle w:val="norm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C00000"/>
          <w:sz w:val="28"/>
          <w:szCs w:val="28"/>
        </w:rPr>
        <w:t xml:space="preserve">— </w:t>
      </w:r>
      <w:r>
        <w:rPr>
          <w:rFonts w:ascii="Times New Roman" w:eastAsia="Times New Roman" w:hAnsi="Times New Roman" w:cs="Times New Roman"/>
          <w:sz w:val="28"/>
          <w:szCs w:val="28"/>
        </w:rPr>
        <w:t>Por el personal médico y de enfermería, responsables sanitarios, por todos los que ofrecieron su trabajo profesional o voluntario con generosidad, para que sea reconocida s</w:t>
      </w:r>
      <w:r>
        <w:rPr>
          <w:rFonts w:ascii="Times New Roman" w:eastAsia="Times New Roman" w:hAnsi="Times New Roman" w:cs="Times New Roman"/>
          <w:sz w:val="28"/>
          <w:szCs w:val="28"/>
        </w:rPr>
        <w:t>u entrega y dedicación. Roguemos al Señor</w:t>
      </w:r>
    </w:p>
    <w:p w:rsidR="00F921DD" w:rsidRDefault="00A67811">
      <w:pPr>
        <w:pStyle w:val="norm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C00000"/>
          <w:sz w:val="28"/>
          <w:szCs w:val="28"/>
        </w:rPr>
        <w:t>—</w:t>
      </w:r>
      <w:r>
        <w:rPr>
          <w:rFonts w:ascii="Times New Roman" w:eastAsia="Times New Roman" w:hAnsi="Times New Roman" w:cs="Times New Roman"/>
          <w:sz w:val="28"/>
          <w:szCs w:val="28"/>
        </w:rPr>
        <w:t xml:space="preserve"> Por los políticos y autoridades públicas, por los científicos y por los farmacéuticos, para que pronto se encuentre pronto el remedio para combatir esta pandemia. Roguemos al Señor.</w:t>
      </w:r>
    </w:p>
    <w:p w:rsidR="00F921DD" w:rsidRDefault="00A67811">
      <w:pPr>
        <w:pStyle w:val="norm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C00000"/>
          <w:sz w:val="28"/>
          <w:szCs w:val="28"/>
        </w:rPr>
        <w:t>—</w:t>
      </w:r>
      <w:r>
        <w:rPr>
          <w:rFonts w:ascii="Times New Roman" w:eastAsia="Times New Roman" w:hAnsi="Times New Roman" w:cs="Times New Roman"/>
          <w:sz w:val="28"/>
          <w:szCs w:val="28"/>
        </w:rPr>
        <w:t xml:space="preserve"> Por los contagiados y cuanto</w:t>
      </w:r>
      <w:r>
        <w:rPr>
          <w:rFonts w:ascii="Times New Roman" w:eastAsia="Times New Roman" w:hAnsi="Times New Roman" w:cs="Times New Roman"/>
          <w:sz w:val="28"/>
          <w:szCs w:val="28"/>
        </w:rPr>
        <w:t>s tienen miedo ante la situación que estamos viviendo, por las personas en riesgo, por los ancianos que se encuentran solos, por los trabajadores que han perdido su trabajo, para que el Señor los libre del miedo y les infunda serenidad y esperanza. Roguemo</w:t>
      </w:r>
      <w:r>
        <w:rPr>
          <w:rFonts w:ascii="Times New Roman" w:eastAsia="Times New Roman" w:hAnsi="Times New Roman" w:cs="Times New Roman"/>
          <w:sz w:val="28"/>
          <w:szCs w:val="28"/>
        </w:rPr>
        <w:t>s al Señor.</w:t>
      </w:r>
    </w:p>
    <w:p w:rsidR="00F921DD" w:rsidRDefault="00A67811">
      <w:pPr>
        <w:pStyle w:val="norm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C00000"/>
          <w:sz w:val="28"/>
          <w:szCs w:val="28"/>
        </w:rPr>
        <w:t>—</w:t>
      </w:r>
      <w:r>
        <w:rPr>
          <w:rFonts w:ascii="Times New Roman" w:eastAsia="Times New Roman" w:hAnsi="Times New Roman" w:cs="Times New Roman"/>
          <w:sz w:val="28"/>
          <w:szCs w:val="28"/>
        </w:rPr>
        <w:t xml:space="preserve"> Por los difuntos, especialmente los fallecidos en los hospitales y en las residencias de ancianos, por las familias que no pudieron acompañar y despedir a sus seres queridos, para que el Dios de la vida los acoja en su presencia y a sus alleg</w:t>
      </w:r>
      <w:r>
        <w:rPr>
          <w:rFonts w:ascii="Times New Roman" w:eastAsia="Times New Roman" w:hAnsi="Times New Roman" w:cs="Times New Roman"/>
          <w:sz w:val="28"/>
          <w:szCs w:val="28"/>
        </w:rPr>
        <w:t>ados los llene de consuelo, fortaleza y esperanza. Roguemos al Señor.</w:t>
      </w:r>
    </w:p>
    <w:p w:rsidR="00F921DD" w:rsidRDefault="00F921DD">
      <w:pPr>
        <w:pStyle w:val="normal0"/>
        <w:spacing w:after="0" w:line="240" w:lineRule="auto"/>
        <w:jc w:val="center"/>
        <w:rPr>
          <w:rFonts w:ascii="Times New Roman" w:eastAsia="Times New Roman" w:hAnsi="Times New Roman" w:cs="Times New Roman"/>
          <w:sz w:val="28"/>
          <w:szCs w:val="28"/>
        </w:rPr>
      </w:pPr>
    </w:p>
    <w:p w:rsidR="00F921DD" w:rsidRDefault="00F921DD">
      <w:pPr>
        <w:pStyle w:val="normal0"/>
        <w:spacing w:after="0" w:line="240" w:lineRule="auto"/>
        <w:jc w:val="center"/>
        <w:rPr>
          <w:rFonts w:ascii="Times New Roman" w:eastAsia="Times New Roman" w:hAnsi="Times New Roman" w:cs="Times New Roman"/>
          <w:sz w:val="28"/>
          <w:szCs w:val="28"/>
        </w:rPr>
      </w:pPr>
    </w:p>
    <w:p w:rsidR="00F921DD" w:rsidRDefault="00A67811">
      <w:pPr>
        <w:pStyle w:val="norm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p w:rsidR="00F921DD" w:rsidRDefault="00F921DD">
      <w:pPr>
        <w:pStyle w:val="normal0"/>
        <w:spacing w:after="0" w:line="240" w:lineRule="auto"/>
        <w:jc w:val="center"/>
        <w:rPr>
          <w:rFonts w:ascii="Times New Roman" w:eastAsia="Times New Roman" w:hAnsi="Times New Roman" w:cs="Times New Roman"/>
          <w:sz w:val="28"/>
          <w:szCs w:val="28"/>
        </w:rPr>
      </w:pPr>
    </w:p>
    <w:p w:rsidR="00F921DD" w:rsidRDefault="00F921DD">
      <w:pPr>
        <w:pStyle w:val="normal0"/>
        <w:spacing w:after="0" w:line="240" w:lineRule="auto"/>
        <w:jc w:val="center"/>
        <w:rPr>
          <w:rFonts w:ascii="Times New Roman" w:eastAsia="Times New Roman" w:hAnsi="Times New Roman" w:cs="Times New Roman"/>
          <w:sz w:val="28"/>
          <w:szCs w:val="28"/>
        </w:rPr>
      </w:pPr>
    </w:p>
    <w:p w:rsidR="00F921DD" w:rsidRDefault="00A67811">
      <w:pPr>
        <w:pStyle w:val="normal0"/>
        <w:spacing w:after="0" w:line="240" w:lineRule="auto"/>
        <w:jc w:val="center"/>
        <w:rPr>
          <w:rFonts w:ascii="Times New Roman" w:eastAsia="Times New Roman" w:hAnsi="Times New Roman" w:cs="Times New Roman"/>
          <w:b/>
          <w:color w:val="C00000"/>
          <w:sz w:val="28"/>
          <w:szCs w:val="28"/>
        </w:rPr>
      </w:pPr>
      <w:r>
        <w:rPr>
          <w:rFonts w:ascii="Times New Roman" w:eastAsia="Times New Roman" w:hAnsi="Times New Roman" w:cs="Times New Roman"/>
          <w:b/>
          <w:color w:val="C00000"/>
          <w:sz w:val="28"/>
          <w:szCs w:val="28"/>
        </w:rPr>
        <w:t>XVII DOMINGO DEL TIEMPO ORDINARIO</w:t>
      </w:r>
    </w:p>
    <w:p w:rsidR="00F921DD" w:rsidRDefault="00A67811">
      <w:pPr>
        <w:pStyle w:val="normal0"/>
        <w:spacing w:after="0" w:line="240" w:lineRule="auto"/>
        <w:jc w:val="center"/>
        <w:rPr>
          <w:rFonts w:ascii="Times New Roman" w:eastAsia="Times New Roman" w:hAnsi="Times New Roman" w:cs="Times New Roman"/>
          <w:color w:val="C00000"/>
          <w:sz w:val="28"/>
          <w:szCs w:val="28"/>
        </w:rPr>
      </w:pPr>
      <w:r>
        <w:rPr>
          <w:rFonts w:ascii="Times New Roman" w:eastAsia="Times New Roman" w:hAnsi="Times New Roman" w:cs="Times New Roman"/>
          <w:color w:val="C00000"/>
          <w:sz w:val="28"/>
          <w:szCs w:val="28"/>
        </w:rPr>
        <w:t>(Santos Joaquín y Ana, padres de la bienaventurada Virgen María)</w:t>
      </w:r>
    </w:p>
    <w:p w:rsidR="00F921DD" w:rsidRDefault="00F921DD">
      <w:pPr>
        <w:pStyle w:val="normal0"/>
        <w:spacing w:after="0" w:line="240" w:lineRule="auto"/>
        <w:jc w:val="center"/>
        <w:rPr>
          <w:rFonts w:ascii="Times New Roman" w:eastAsia="Times New Roman" w:hAnsi="Times New Roman" w:cs="Times New Roman"/>
          <w:color w:val="C00000"/>
          <w:sz w:val="28"/>
          <w:szCs w:val="28"/>
        </w:rPr>
      </w:pPr>
    </w:p>
    <w:p w:rsidR="00F921DD" w:rsidRDefault="00A67811">
      <w:pPr>
        <w:pStyle w:val="normal0"/>
        <w:spacing w:after="0" w:line="240" w:lineRule="auto"/>
        <w:rPr>
          <w:rFonts w:ascii="Times New Roman" w:eastAsia="Times New Roman" w:hAnsi="Times New Roman" w:cs="Times New Roman"/>
          <w:b/>
          <w:color w:val="C00000"/>
          <w:sz w:val="28"/>
          <w:szCs w:val="28"/>
        </w:rPr>
      </w:pPr>
      <w:r>
        <w:rPr>
          <w:rFonts w:ascii="Times New Roman" w:eastAsia="Times New Roman" w:hAnsi="Times New Roman" w:cs="Times New Roman"/>
          <w:b/>
          <w:color w:val="C00000"/>
          <w:sz w:val="28"/>
          <w:szCs w:val="28"/>
        </w:rPr>
        <w:t>Monición de entrada</w:t>
      </w:r>
    </w:p>
    <w:p w:rsidR="00F921DD" w:rsidRDefault="00F921DD">
      <w:pPr>
        <w:pStyle w:val="normal0"/>
        <w:spacing w:after="0" w:line="240" w:lineRule="auto"/>
        <w:rPr>
          <w:rFonts w:ascii="Times New Roman" w:eastAsia="Times New Roman" w:hAnsi="Times New Roman" w:cs="Times New Roman"/>
          <w:b/>
          <w:color w:val="C00000"/>
          <w:sz w:val="28"/>
          <w:szCs w:val="28"/>
        </w:rPr>
      </w:pPr>
    </w:p>
    <w:p w:rsidR="00F921DD" w:rsidRDefault="00A67811">
      <w:pPr>
        <w:pStyle w:val="norm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rPr>
        <w:t>Reunidos para la celebración de nuestra fe en el domingo, día del Señor, abrimos nuestro corazón a la Palabra de Dios. Como el rey Salomón, pedimos sabiduría e inteligencia para leer los signos de los tiempos y acoger, como nos propone el Evangelio, el tes</w:t>
      </w:r>
      <w:r>
        <w:rPr>
          <w:rFonts w:ascii="Times New Roman" w:eastAsia="Times New Roman" w:hAnsi="Times New Roman" w:cs="Times New Roman"/>
          <w:sz w:val="28"/>
          <w:szCs w:val="28"/>
        </w:rPr>
        <w:t xml:space="preserve">oro del Reino. Cada domingo es también el día de la familia y, por ello, hoy queremos, tener presentes a todos los afectados por esta </w:t>
      </w:r>
      <w:r>
        <w:rPr>
          <w:rFonts w:ascii="Times New Roman" w:eastAsia="Times New Roman" w:hAnsi="Times New Roman" w:cs="Times New Roman"/>
          <w:sz w:val="28"/>
          <w:szCs w:val="28"/>
        </w:rPr>
        <w:lastRenderedPageBreak/>
        <w:t>pandemia y, de modo especial, con motivo de este día de los santos Joaquín y Ana, padres de la Virgen María, a nuestros ma</w:t>
      </w:r>
      <w:r>
        <w:rPr>
          <w:rFonts w:ascii="Times New Roman" w:eastAsia="Times New Roman" w:hAnsi="Times New Roman" w:cs="Times New Roman"/>
          <w:sz w:val="28"/>
          <w:szCs w:val="28"/>
        </w:rPr>
        <w:t xml:space="preserve">yores, que han sido duramente golpeados por la covid-19. </w:t>
      </w:r>
    </w:p>
    <w:p w:rsidR="00F921DD" w:rsidRDefault="00A67811">
      <w:pPr>
        <w:pStyle w:val="norm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Vamos a dar gracias a Dios por nuestros abuelos, por todo lo que ellos nos dan y, en especial, por la herencia de la fe que nos transmiten, y también vamos a pedir por ellos, para que este tiempo d</w:t>
      </w:r>
      <w:r>
        <w:rPr>
          <w:rFonts w:ascii="Times New Roman" w:eastAsia="Times New Roman" w:hAnsi="Times New Roman" w:cs="Times New Roman"/>
          <w:sz w:val="28"/>
          <w:szCs w:val="28"/>
        </w:rPr>
        <w:t>e sus vidas lo puedan recorrer con plenitud, paz y alegría, en alabanza a Dios Padre.</w:t>
      </w:r>
    </w:p>
    <w:p w:rsidR="00F921DD" w:rsidRDefault="00A67811">
      <w:pPr>
        <w:pStyle w:val="norm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Participemos todos en esta celebración de forma activa y alegre siendo conscientes de que el testimonio de nuestros mayores nos ayudará a renovar y fortalecer el tesoro </w:t>
      </w:r>
      <w:r>
        <w:rPr>
          <w:rFonts w:ascii="Times New Roman" w:eastAsia="Times New Roman" w:hAnsi="Times New Roman" w:cs="Times New Roman"/>
          <w:sz w:val="28"/>
          <w:szCs w:val="28"/>
        </w:rPr>
        <w:t>de la fe.</w:t>
      </w:r>
    </w:p>
    <w:p w:rsidR="00F921DD" w:rsidRDefault="00F921DD">
      <w:pPr>
        <w:pStyle w:val="normal0"/>
        <w:spacing w:after="0" w:line="240" w:lineRule="auto"/>
        <w:jc w:val="both"/>
        <w:rPr>
          <w:rFonts w:ascii="Times New Roman" w:eastAsia="Times New Roman" w:hAnsi="Times New Roman" w:cs="Times New Roman"/>
          <w:sz w:val="28"/>
          <w:szCs w:val="28"/>
        </w:rPr>
      </w:pPr>
    </w:p>
    <w:p w:rsidR="00F921DD" w:rsidRDefault="00A67811">
      <w:pPr>
        <w:pStyle w:val="normal0"/>
        <w:spacing w:after="0" w:line="240" w:lineRule="auto"/>
        <w:jc w:val="both"/>
        <w:rPr>
          <w:rFonts w:ascii="Times New Roman" w:eastAsia="Times New Roman" w:hAnsi="Times New Roman" w:cs="Times New Roman"/>
          <w:b/>
          <w:color w:val="C00000"/>
          <w:sz w:val="28"/>
          <w:szCs w:val="28"/>
        </w:rPr>
      </w:pPr>
      <w:r>
        <w:rPr>
          <w:rFonts w:ascii="Times New Roman" w:eastAsia="Times New Roman" w:hAnsi="Times New Roman" w:cs="Times New Roman"/>
          <w:b/>
          <w:color w:val="C00000"/>
          <w:sz w:val="28"/>
          <w:szCs w:val="28"/>
        </w:rPr>
        <w:t xml:space="preserve"> Acto penitencial</w:t>
      </w:r>
    </w:p>
    <w:p w:rsidR="00F921DD" w:rsidRDefault="00A67811">
      <w:pPr>
        <w:pStyle w:val="normal0"/>
        <w:numPr>
          <w:ilvl w:val="0"/>
          <w:numId w:val="2"/>
        </w:numPr>
        <w:spacing w:after="0" w:line="240" w:lineRule="auto"/>
        <w:rPr>
          <w:sz w:val="28"/>
          <w:szCs w:val="28"/>
        </w:rPr>
      </w:pPr>
      <w:r>
        <w:rPr>
          <w:rFonts w:ascii="Times New Roman" w:eastAsia="Times New Roman" w:hAnsi="Times New Roman" w:cs="Times New Roman"/>
          <w:sz w:val="28"/>
          <w:szCs w:val="28"/>
        </w:rPr>
        <w:t>Tú, que nos das el don del perdón y de la paz. Señor, ten piedad</w:t>
      </w:r>
      <w:r>
        <w:rPr>
          <w:rFonts w:ascii="Times New Roman" w:eastAsia="Times New Roman" w:hAnsi="Times New Roman" w:cs="Times New Roman"/>
          <w:i/>
          <w:sz w:val="28"/>
          <w:szCs w:val="28"/>
        </w:rPr>
        <w:t>.</w:t>
      </w:r>
    </w:p>
    <w:p w:rsidR="00F921DD" w:rsidRDefault="00A67811">
      <w:pPr>
        <w:pStyle w:val="normal0"/>
        <w:numPr>
          <w:ilvl w:val="0"/>
          <w:numId w:val="2"/>
        </w:numPr>
        <w:spacing w:after="0" w:line="240" w:lineRule="auto"/>
        <w:rPr>
          <w:sz w:val="28"/>
          <w:szCs w:val="28"/>
        </w:rPr>
      </w:pPr>
      <w:r>
        <w:rPr>
          <w:rFonts w:ascii="Times New Roman" w:eastAsia="Times New Roman" w:hAnsi="Times New Roman" w:cs="Times New Roman"/>
          <w:sz w:val="28"/>
          <w:szCs w:val="28"/>
        </w:rPr>
        <w:t>Tú, que nos diste ejemplo de gratitud y obediencia a Dios Padre. Cristo, ten piedad.</w:t>
      </w:r>
    </w:p>
    <w:p w:rsidR="00F921DD" w:rsidRDefault="00A67811">
      <w:pPr>
        <w:pStyle w:val="normal0"/>
        <w:numPr>
          <w:ilvl w:val="0"/>
          <w:numId w:val="2"/>
        </w:numPr>
        <w:spacing w:after="0" w:line="240" w:lineRule="auto"/>
        <w:rPr>
          <w:sz w:val="28"/>
          <w:szCs w:val="28"/>
        </w:rPr>
      </w:pPr>
      <w:r>
        <w:rPr>
          <w:rFonts w:ascii="Times New Roman" w:eastAsia="Times New Roman" w:hAnsi="Times New Roman" w:cs="Times New Roman"/>
          <w:sz w:val="28"/>
          <w:szCs w:val="28"/>
        </w:rPr>
        <w:t>Tú, que aceptas nuestra acción de gracias por todos tus beneficios. Señor, ten piedad.</w:t>
      </w:r>
    </w:p>
    <w:p w:rsidR="00F921DD" w:rsidRDefault="00F921DD">
      <w:pPr>
        <w:pStyle w:val="normal0"/>
        <w:numPr>
          <w:ilvl w:val="0"/>
          <w:numId w:val="2"/>
        </w:numPr>
        <w:spacing w:after="0" w:line="240" w:lineRule="auto"/>
        <w:rPr>
          <w:sz w:val="28"/>
          <w:szCs w:val="28"/>
        </w:rPr>
      </w:pPr>
    </w:p>
    <w:p w:rsidR="00F921DD" w:rsidRDefault="00A67811">
      <w:pPr>
        <w:pStyle w:val="normal0"/>
        <w:spacing w:after="0" w:line="240" w:lineRule="auto"/>
        <w:jc w:val="both"/>
        <w:rPr>
          <w:rFonts w:ascii="Times New Roman" w:eastAsia="Times New Roman" w:hAnsi="Times New Roman" w:cs="Times New Roman"/>
          <w:b/>
          <w:color w:val="C00000"/>
          <w:sz w:val="28"/>
          <w:szCs w:val="28"/>
        </w:rPr>
      </w:pPr>
      <w:r>
        <w:rPr>
          <w:rFonts w:ascii="Times New Roman" w:eastAsia="Times New Roman" w:hAnsi="Times New Roman" w:cs="Times New Roman"/>
          <w:b/>
          <w:color w:val="C00000"/>
          <w:sz w:val="28"/>
          <w:szCs w:val="28"/>
        </w:rPr>
        <w:t>Oración de los fieles</w:t>
      </w:r>
    </w:p>
    <w:p w:rsidR="00F921DD" w:rsidRDefault="00A67811">
      <w:pPr>
        <w:pStyle w:val="normal0"/>
        <w:spacing w:after="0" w:line="240" w:lineRule="auto"/>
        <w:jc w:val="both"/>
        <w:rPr>
          <w:rFonts w:ascii="Times New Roman" w:eastAsia="Times New Roman" w:hAnsi="Times New Roman" w:cs="Times New Roman"/>
          <w:i/>
          <w:color w:val="FF0000"/>
          <w:sz w:val="28"/>
          <w:szCs w:val="28"/>
        </w:rPr>
      </w:pPr>
      <w:r>
        <w:rPr>
          <w:rFonts w:ascii="Times New Roman" w:eastAsia="Times New Roman" w:hAnsi="Times New Roman" w:cs="Times New Roman"/>
          <w:i/>
          <w:color w:val="FF0000"/>
          <w:sz w:val="28"/>
          <w:szCs w:val="28"/>
        </w:rPr>
        <w:t>(Se pueden añadir algunas de las siguientes a las habituales del domingo)</w:t>
      </w:r>
    </w:p>
    <w:p w:rsidR="00F921DD" w:rsidRDefault="00F921DD">
      <w:pPr>
        <w:pStyle w:val="normal0"/>
        <w:spacing w:after="0" w:line="240" w:lineRule="auto"/>
        <w:jc w:val="both"/>
        <w:rPr>
          <w:rFonts w:ascii="Times New Roman" w:eastAsia="Times New Roman" w:hAnsi="Times New Roman" w:cs="Times New Roman"/>
          <w:sz w:val="28"/>
          <w:szCs w:val="28"/>
        </w:rPr>
      </w:pPr>
    </w:p>
    <w:p w:rsidR="00F921DD" w:rsidRDefault="00A67811">
      <w:pPr>
        <w:pStyle w:val="norm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C00000"/>
          <w:sz w:val="28"/>
          <w:szCs w:val="28"/>
        </w:rPr>
        <w:t>—</w:t>
      </w:r>
      <w:r>
        <w:rPr>
          <w:rFonts w:ascii="Times New Roman" w:eastAsia="Times New Roman" w:hAnsi="Times New Roman" w:cs="Times New Roman"/>
          <w:sz w:val="28"/>
          <w:szCs w:val="28"/>
        </w:rPr>
        <w:t xml:space="preserve"> Por la Iglesia, para que se muestre siempre agradecida por todo el bi</w:t>
      </w:r>
      <w:r>
        <w:rPr>
          <w:rFonts w:ascii="Times New Roman" w:eastAsia="Times New Roman" w:hAnsi="Times New Roman" w:cs="Times New Roman"/>
          <w:sz w:val="28"/>
          <w:szCs w:val="28"/>
        </w:rPr>
        <w:t>en que ha recibido de los abuelos, especialmente como testigos de la alegría del Evangelio. Roguemos al Señor.</w:t>
      </w:r>
    </w:p>
    <w:p w:rsidR="00F921DD" w:rsidRDefault="00A67811">
      <w:pPr>
        <w:pStyle w:val="norm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C00000"/>
          <w:sz w:val="28"/>
          <w:szCs w:val="28"/>
        </w:rPr>
        <w:t>—</w:t>
      </w:r>
      <w:r>
        <w:rPr>
          <w:rFonts w:ascii="Times New Roman" w:eastAsia="Times New Roman" w:hAnsi="Times New Roman" w:cs="Times New Roman"/>
          <w:sz w:val="28"/>
          <w:szCs w:val="28"/>
        </w:rPr>
        <w:t xml:space="preserve"> Por las autoridades públicas, para que cuiden de la vida en todas sus formas y generen espacios saludables donde nuestros mayores puedan sentir</w:t>
      </w:r>
      <w:r>
        <w:rPr>
          <w:rFonts w:ascii="Times New Roman" w:eastAsia="Times New Roman" w:hAnsi="Times New Roman" w:cs="Times New Roman"/>
          <w:sz w:val="28"/>
          <w:szCs w:val="28"/>
        </w:rPr>
        <w:t>se cuidados y valorados. Roguemos al Señor</w:t>
      </w:r>
    </w:p>
    <w:p w:rsidR="00F921DD" w:rsidRDefault="00A67811">
      <w:pPr>
        <w:pStyle w:val="norm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C00000"/>
          <w:sz w:val="28"/>
          <w:szCs w:val="28"/>
        </w:rPr>
        <w:t xml:space="preserve">— </w:t>
      </w:r>
      <w:r>
        <w:rPr>
          <w:rFonts w:ascii="Times New Roman" w:eastAsia="Times New Roman" w:hAnsi="Times New Roman" w:cs="Times New Roman"/>
          <w:sz w:val="28"/>
          <w:szCs w:val="28"/>
        </w:rPr>
        <w:t>Por el personal médico y de enfermería, responsables sanitarios, por todos los que ofrecieron su trabajo profesional o voluntario con generosidad, para que sea reconocida su entrega y dedicación. Roguemos al Señ</w:t>
      </w:r>
      <w:r>
        <w:rPr>
          <w:rFonts w:ascii="Times New Roman" w:eastAsia="Times New Roman" w:hAnsi="Times New Roman" w:cs="Times New Roman"/>
          <w:sz w:val="28"/>
          <w:szCs w:val="28"/>
        </w:rPr>
        <w:t>or</w:t>
      </w:r>
    </w:p>
    <w:p w:rsidR="00F921DD" w:rsidRDefault="00A67811">
      <w:pPr>
        <w:pStyle w:val="norm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C00000"/>
          <w:sz w:val="28"/>
          <w:szCs w:val="28"/>
        </w:rPr>
        <w:t>—</w:t>
      </w:r>
      <w:r>
        <w:rPr>
          <w:rFonts w:ascii="Times New Roman" w:eastAsia="Times New Roman" w:hAnsi="Times New Roman" w:cs="Times New Roman"/>
          <w:sz w:val="28"/>
          <w:szCs w:val="28"/>
        </w:rPr>
        <w:t xml:space="preserve"> Por los científicos y por los farmacéuticos, para que se encuentre pronto el remedio para combatir esta pandemia. Roguemos al Señor.</w:t>
      </w:r>
    </w:p>
    <w:p w:rsidR="00F921DD" w:rsidRDefault="00A67811">
      <w:pPr>
        <w:pStyle w:val="norm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C00000"/>
          <w:sz w:val="28"/>
          <w:szCs w:val="28"/>
        </w:rPr>
        <w:t>—</w:t>
      </w:r>
      <w:r>
        <w:rPr>
          <w:rFonts w:ascii="Times New Roman" w:eastAsia="Times New Roman" w:hAnsi="Times New Roman" w:cs="Times New Roman"/>
          <w:sz w:val="28"/>
          <w:szCs w:val="28"/>
        </w:rPr>
        <w:t xml:space="preserve"> Por los contagiados y cuantos tienen miedo ante la situación que estamos viviendo, por las personas en riesgo, por l</w:t>
      </w:r>
      <w:r>
        <w:rPr>
          <w:rFonts w:ascii="Times New Roman" w:eastAsia="Times New Roman" w:hAnsi="Times New Roman" w:cs="Times New Roman"/>
          <w:sz w:val="28"/>
          <w:szCs w:val="28"/>
        </w:rPr>
        <w:t>os ancianos que se encuentran solos, por los trabajadores que han perdido su trabajo, para que el Señor los libre del miedo y les infunda serenidad y esperanza. Roguemos al Señor.</w:t>
      </w:r>
    </w:p>
    <w:p w:rsidR="00F921DD" w:rsidRDefault="00A67811">
      <w:pPr>
        <w:pStyle w:val="norm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C00000"/>
          <w:sz w:val="28"/>
          <w:szCs w:val="28"/>
        </w:rPr>
        <w:t>—</w:t>
      </w:r>
      <w:r>
        <w:rPr>
          <w:rFonts w:ascii="Times New Roman" w:eastAsia="Times New Roman" w:hAnsi="Times New Roman" w:cs="Times New Roman"/>
          <w:sz w:val="28"/>
          <w:szCs w:val="28"/>
        </w:rPr>
        <w:t xml:space="preserve"> Por los difuntos, especialmente los fallecidos en los hospitales y en las residencias de ancianos, por las familias que no pudieron acompañar y despedir a sus seres queridos, para que el Dios de la vida los acoja en su presencia y a sus allegados los llen</w:t>
      </w:r>
      <w:r>
        <w:rPr>
          <w:rFonts w:ascii="Times New Roman" w:eastAsia="Times New Roman" w:hAnsi="Times New Roman" w:cs="Times New Roman"/>
          <w:sz w:val="28"/>
          <w:szCs w:val="28"/>
        </w:rPr>
        <w:t>e de consuelo, fortaleza y esperanza. Roguemos al Señor.</w:t>
      </w:r>
    </w:p>
    <w:p w:rsidR="00F921DD" w:rsidRDefault="00F921DD">
      <w:pPr>
        <w:pStyle w:val="normal0"/>
        <w:spacing w:after="0" w:line="240" w:lineRule="auto"/>
        <w:jc w:val="both"/>
        <w:rPr>
          <w:rFonts w:ascii="Times New Roman" w:eastAsia="Times New Roman" w:hAnsi="Times New Roman" w:cs="Times New Roman"/>
          <w:sz w:val="28"/>
          <w:szCs w:val="28"/>
        </w:rPr>
      </w:pPr>
    </w:p>
    <w:p w:rsidR="00F921DD" w:rsidRDefault="00A67811">
      <w:pPr>
        <w:pStyle w:val="normal0"/>
        <w:spacing w:after="0" w:line="240" w:lineRule="auto"/>
        <w:jc w:val="both"/>
        <w:rPr>
          <w:rFonts w:ascii="Times New Roman" w:eastAsia="Times New Roman" w:hAnsi="Times New Roman" w:cs="Times New Roman"/>
          <w:b/>
          <w:color w:val="C00000"/>
          <w:sz w:val="28"/>
          <w:szCs w:val="28"/>
        </w:rPr>
      </w:pPr>
      <w:r>
        <w:rPr>
          <w:rFonts w:ascii="Times New Roman" w:eastAsia="Times New Roman" w:hAnsi="Times New Roman" w:cs="Times New Roman"/>
          <w:b/>
          <w:color w:val="C00000"/>
          <w:sz w:val="28"/>
          <w:szCs w:val="28"/>
        </w:rPr>
        <w:t>Oración por nuestros mayores</w:t>
      </w:r>
    </w:p>
    <w:p w:rsidR="00F921DD" w:rsidRDefault="00A67811">
      <w:pPr>
        <w:pStyle w:val="normal0"/>
        <w:spacing w:after="0" w:line="240" w:lineRule="auto"/>
        <w:jc w:val="both"/>
        <w:rPr>
          <w:rFonts w:ascii="Times New Roman" w:eastAsia="Times New Roman" w:hAnsi="Times New Roman" w:cs="Times New Roman"/>
          <w:i/>
          <w:color w:val="C00000"/>
          <w:sz w:val="28"/>
          <w:szCs w:val="28"/>
        </w:rPr>
      </w:pPr>
      <w:r>
        <w:rPr>
          <w:rFonts w:ascii="Times New Roman" w:eastAsia="Times New Roman" w:hAnsi="Times New Roman" w:cs="Times New Roman"/>
          <w:i/>
          <w:color w:val="C00000"/>
          <w:sz w:val="28"/>
          <w:szCs w:val="28"/>
        </w:rPr>
        <w:lastRenderedPageBreak/>
        <w:t>(Si parece oportuno, en el momento de silencio, después de la comunión, se puede leer esta oración)</w:t>
      </w:r>
    </w:p>
    <w:p w:rsidR="00F921DD" w:rsidRDefault="00F921DD">
      <w:pPr>
        <w:pStyle w:val="normal0"/>
        <w:spacing w:after="0" w:line="240" w:lineRule="auto"/>
        <w:jc w:val="both"/>
        <w:rPr>
          <w:rFonts w:ascii="Times New Roman" w:eastAsia="Times New Roman" w:hAnsi="Times New Roman" w:cs="Times New Roman"/>
          <w:sz w:val="28"/>
          <w:szCs w:val="28"/>
        </w:rPr>
      </w:pPr>
    </w:p>
    <w:p w:rsidR="00F921DD" w:rsidRDefault="00A67811">
      <w:pPr>
        <w:pStyle w:val="norm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Señor Jesús, tú naciste de la Virgen María,</w:t>
      </w:r>
    </w:p>
    <w:p w:rsidR="00F921DD" w:rsidRDefault="00A67811">
      <w:pPr>
        <w:pStyle w:val="normal0"/>
        <w:spacing w:after="0" w:line="240" w:lineRule="auto"/>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hija</w:t>
      </w:r>
      <w:proofErr w:type="gramEnd"/>
      <w:r>
        <w:rPr>
          <w:rFonts w:ascii="Times New Roman" w:eastAsia="Times New Roman" w:hAnsi="Times New Roman" w:cs="Times New Roman"/>
          <w:sz w:val="28"/>
          <w:szCs w:val="28"/>
        </w:rPr>
        <w:t xml:space="preserve"> de los santos Joaquín y Ana.</w:t>
      </w:r>
    </w:p>
    <w:p w:rsidR="00F921DD" w:rsidRDefault="00A67811">
      <w:pPr>
        <w:pStyle w:val="norm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Mira con amor a los abuelos de todo el mundo.</w:t>
      </w:r>
    </w:p>
    <w:p w:rsidR="00F921DD" w:rsidRDefault="00F921DD">
      <w:pPr>
        <w:pStyle w:val="normal0"/>
        <w:spacing w:after="0" w:line="240" w:lineRule="auto"/>
        <w:jc w:val="both"/>
        <w:rPr>
          <w:rFonts w:ascii="Times New Roman" w:eastAsia="Times New Roman" w:hAnsi="Times New Roman" w:cs="Times New Roman"/>
          <w:sz w:val="28"/>
          <w:szCs w:val="28"/>
        </w:rPr>
      </w:pPr>
    </w:p>
    <w:p w:rsidR="00F921DD" w:rsidRDefault="00A67811">
      <w:pPr>
        <w:pStyle w:val="norm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¡Protégelos! Son una fuente de enriquecimiento </w:t>
      </w:r>
    </w:p>
    <w:p w:rsidR="00F921DD" w:rsidRDefault="00A67811">
      <w:pPr>
        <w:pStyle w:val="normal0"/>
        <w:spacing w:after="0" w:line="240" w:lineRule="auto"/>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para</w:t>
      </w:r>
      <w:proofErr w:type="gramEnd"/>
      <w:r>
        <w:rPr>
          <w:rFonts w:ascii="Times New Roman" w:eastAsia="Times New Roman" w:hAnsi="Times New Roman" w:cs="Times New Roman"/>
          <w:sz w:val="28"/>
          <w:szCs w:val="28"/>
        </w:rPr>
        <w:t xml:space="preserve"> las familias,</w:t>
      </w:r>
    </w:p>
    <w:p w:rsidR="00F921DD" w:rsidRDefault="00A67811">
      <w:pPr>
        <w:pStyle w:val="normal0"/>
        <w:spacing w:after="0" w:line="240" w:lineRule="auto"/>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para</w:t>
      </w:r>
      <w:proofErr w:type="gramEnd"/>
      <w:r>
        <w:rPr>
          <w:rFonts w:ascii="Times New Roman" w:eastAsia="Times New Roman" w:hAnsi="Times New Roman" w:cs="Times New Roman"/>
          <w:sz w:val="28"/>
          <w:szCs w:val="28"/>
        </w:rPr>
        <w:t xml:space="preserve"> la Iglesia y para toda la sociedad. </w:t>
      </w:r>
    </w:p>
    <w:p w:rsidR="00F921DD" w:rsidRDefault="00F921DD">
      <w:pPr>
        <w:pStyle w:val="normal0"/>
        <w:spacing w:after="0" w:line="240" w:lineRule="auto"/>
        <w:jc w:val="both"/>
        <w:rPr>
          <w:rFonts w:ascii="Times New Roman" w:eastAsia="Times New Roman" w:hAnsi="Times New Roman" w:cs="Times New Roman"/>
          <w:sz w:val="28"/>
          <w:szCs w:val="28"/>
        </w:rPr>
      </w:pPr>
    </w:p>
    <w:p w:rsidR="00F921DD" w:rsidRDefault="00A67811">
      <w:pPr>
        <w:pStyle w:val="norm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¡Sostenlos! Que cuando envejezcan </w:t>
      </w:r>
    </w:p>
    <w:p w:rsidR="00F921DD" w:rsidRDefault="00A67811">
      <w:pPr>
        <w:pStyle w:val="normal0"/>
        <w:spacing w:after="0" w:line="240" w:lineRule="auto"/>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sigan</w:t>
      </w:r>
      <w:proofErr w:type="gramEnd"/>
      <w:r>
        <w:rPr>
          <w:rFonts w:ascii="Times New Roman" w:eastAsia="Times New Roman" w:hAnsi="Times New Roman" w:cs="Times New Roman"/>
          <w:sz w:val="28"/>
          <w:szCs w:val="28"/>
        </w:rPr>
        <w:t xml:space="preserve"> siendo para sus familias</w:t>
      </w:r>
    </w:p>
    <w:p w:rsidR="00F921DD" w:rsidRDefault="00A67811">
      <w:pPr>
        <w:pStyle w:val="normal0"/>
        <w:spacing w:after="0" w:line="240" w:lineRule="auto"/>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pilares</w:t>
      </w:r>
      <w:proofErr w:type="gramEnd"/>
      <w:r>
        <w:rPr>
          <w:rFonts w:ascii="Times New Roman" w:eastAsia="Times New Roman" w:hAnsi="Times New Roman" w:cs="Times New Roman"/>
          <w:sz w:val="28"/>
          <w:szCs w:val="28"/>
        </w:rPr>
        <w:t xml:space="preserve"> fuertes de la fe evangélica,</w:t>
      </w:r>
    </w:p>
    <w:p w:rsidR="00F921DD" w:rsidRDefault="00A67811">
      <w:pPr>
        <w:pStyle w:val="normal0"/>
        <w:spacing w:after="0" w:line="240" w:lineRule="auto"/>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custodios</w:t>
      </w:r>
      <w:proofErr w:type="gramEnd"/>
      <w:r>
        <w:rPr>
          <w:rFonts w:ascii="Times New Roman" w:eastAsia="Times New Roman" w:hAnsi="Times New Roman" w:cs="Times New Roman"/>
          <w:sz w:val="28"/>
          <w:szCs w:val="28"/>
        </w:rPr>
        <w:t xml:space="preserve"> de los nobles ideales hogareños,</w:t>
      </w:r>
    </w:p>
    <w:p w:rsidR="00F921DD" w:rsidRDefault="00A67811">
      <w:pPr>
        <w:pStyle w:val="normal0"/>
        <w:spacing w:after="0" w:line="240" w:lineRule="auto"/>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tesoros</w:t>
      </w:r>
      <w:proofErr w:type="gramEnd"/>
      <w:r>
        <w:rPr>
          <w:rFonts w:ascii="Times New Roman" w:eastAsia="Times New Roman" w:hAnsi="Times New Roman" w:cs="Times New Roman"/>
          <w:sz w:val="28"/>
          <w:szCs w:val="28"/>
        </w:rPr>
        <w:t xml:space="preserve"> vivos de sólidas tradiciones religiosas.</w:t>
      </w:r>
    </w:p>
    <w:p w:rsidR="00F921DD" w:rsidRDefault="00F921DD">
      <w:pPr>
        <w:pStyle w:val="normal0"/>
        <w:spacing w:after="0" w:line="240" w:lineRule="auto"/>
        <w:jc w:val="both"/>
        <w:rPr>
          <w:rFonts w:ascii="Times New Roman" w:eastAsia="Times New Roman" w:hAnsi="Times New Roman" w:cs="Times New Roman"/>
          <w:sz w:val="28"/>
          <w:szCs w:val="28"/>
        </w:rPr>
      </w:pPr>
    </w:p>
    <w:p w:rsidR="00F921DD" w:rsidRDefault="00A67811">
      <w:pPr>
        <w:pStyle w:val="norm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Haz que sean maestros de sabiduría y valentía,</w:t>
      </w:r>
    </w:p>
    <w:p w:rsidR="00F921DD" w:rsidRDefault="00A67811">
      <w:pPr>
        <w:pStyle w:val="normal0"/>
        <w:spacing w:after="0" w:line="240" w:lineRule="auto"/>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que</w:t>
      </w:r>
      <w:proofErr w:type="gramEnd"/>
      <w:r>
        <w:rPr>
          <w:rFonts w:ascii="Times New Roman" w:eastAsia="Times New Roman" w:hAnsi="Times New Roman" w:cs="Times New Roman"/>
          <w:sz w:val="28"/>
          <w:szCs w:val="28"/>
        </w:rPr>
        <w:t xml:space="preserve"> transmitan a generaciones futuras</w:t>
      </w:r>
    </w:p>
    <w:p w:rsidR="00F921DD" w:rsidRDefault="00A67811">
      <w:pPr>
        <w:pStyle w:val="normal0"/>
        <w:spacing w:after="0" w:line="240" w:lineRule="auto"/>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los</w:t>
      </w:r>
      <w:proofErr w:type="gramEnd"/>
      <w:r>
        <w:rPr>
          <w:rFonts w:ascii="Times New Roman" w:eastAsia="Times New Roman" w:hAnsi="Times New Roman" w:cs="Times New Roman"/>
          <w:sz w:val="28"/>
          <w:szCs w:val="28"/>
        </w:rPr>
        <w:t xml:space="preserve"> frutos de su madura experiencia huma</w:t>
      </w:r>
      <w:r>
        <w:rPr>
          <w:rFonts w:ascii="Times New Roman" w:eastAsia="Times New Roman" w:hAnsi="Times New Roman" w:cs="Times New Roman"/>
          <w:sz w:val="28"/>
          <w:szCs w:val="28"/>
        </w:rPr>
        <w:t>na y espiritual.</w:t>
      </w:r>
    </w:p>
    <w:p w:rsidR="00F921DD" w:rsidRDefault="00F921DD">
      <w:pPr>
        <w:pStyle w:val="normal0"/>
        <w:spacing w:after="0" w:line="240" w:lineRule="auto"/>
        <w:jc w:val="both"/>
        <w:rPr>
          <w:rFonts w:ascii="Times New Roman" w:eastAsia="Times New Roman" w:hAnsi="Times New Roman" w:cs="Times New Roman"/>
          <w:sz w:val="28"/>
          <w:szCs w:val="28"/>
        </w:rPr>
      </w:pPr>
    </w:p>
    <w:p w:rsidR="00F921DD" w:rsidRDefault="00A67811">
      <w:pPr>
        <w:pStyle w:val="norm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Señor Jesús, ayuda a las familias y a la sociedad</w:t>
      </w:r>
    </w:p>
    <w:p w:rsidR="00F921DD" w:rsidRDefault="00A67811">
      <w:pPr>
        <w:pStyle w:val="normal0"/>
        <w:spacing w:after="0" w:line="240" w:lineRule="auto"/>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a</w:t>
      </w:r>
      <w:proofErr w:type="gramEnd"/>
      <w:r>
        <w:rPr>
          <w:rFonts w:ascii="Times New Roman" w:eastAsia="Times New Roman" w:hAnsi="Times New Roman" w:cs="Times New Roman"/>
          <w:sz w:val="28"/>
          <w:szCs w:val="28"/>
        </w:rPr>
        <w:t xml:space="preserve"> valorar la presencia y el papel de los abuelos.</w:t>
      </w:r>
    </w:p>
    <w:p w:rsidR="00F921DD" w:rsidRDefault="00A67811">
      <w:pPr>
        <w:pStyle w:val="norm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Qué jamás sean ignorados o excluidos,</w:t>
      </w:r>
    </w:p>
    <w:p w:rsidR="00F921DD" w:rsidRDefault="00A67811">
      <w:pPr>
        <w:pStyle w:val="normal0"/>
        <w:spacing w:after="0" w:line="240" w:lineRule="auto"/>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sino</w:t>
      </w:r>
      <w:proofErr w:type="gramEnd"/>
      <w:r>
        <w:rPr>
          <w:rFonts w:ascii="Times New Roman" w:eastAsia="Times New Roman" w:hAnsi="Times New Roman" w:cs="Times New Roman"/>
          <w:sz w:val="28"/>
          <w:szCs w:val="28"/>
        </w:rPr>
        <w:t xml:space="preserve"> que siempre encuentren respeto y amor.</w:t>
      </w:r>
    </w:p>
    <w:p w:rsidR="00F921DD" w:rsidRDefault="00F921DD">
      <w:pPr>
        <w:pStyle w:val="normal0"/>
        <w:spacing w:after="0" w:line="240" w:lineRule="auto"/>
        <w:jc w:val="both"/>
        <w:rPr>
          <w:rFonts w:ascii="Times New Roman" w:eastAsia="Times New Roman" w:hAnsi="Times New Roman" w:cs="Times New Roman"/>
          <w:sz w:val="28"/>
          <w:szCs w:val="28"/>
        </w:rPr>
      </w:pPr>
    </w:p>
    <w:p w:rsidR="00F921DD" w:rsidRDefault="00A67811">
      <w:pPr>
        <w:pStyle w:val="norm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Ayúdales a vivir serenamente y a sentirse acogidos</w:t>
      </w:r>
    </w:p>
    <w:p w:rsidR="00F921DD" w:rsidRDefault="00A67811">
      <w:pPr>
        <w:pStyle w:val="normal0"/>
        <w:spacing w:after="0" w:line="240" w:lineRule="auto"/>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durante</w:t>
      </w:r>
      <w:proofErr w:type="gramEnd"/>
      <w:r>
        <w:rPr>
          <w:rFonts w:ascii="Times New Roman" w:eastAsia="Times New Roman" w:hAnsi="Times New Roman" w:cs="Times New Roman"/>
          <w:sz w:val="28"/>
          <w:szCs w:val="28"/>
        </w:rPr>
        <w:t xml:space="preserve"> todos los años de vida que les concedas.</w:t>
      </w:r>
    </w:p>
    <w:p w:rsidR="00F921DD" w:rsidRDefault="00F921DD">
      <w:pPr>
        <w:pStyle w:val="normal0"/>
        <w:spacing w:after="0" w:line="240" w:lineRule="auto"/>
        <w:jc w:val="both"/>
        <w:rPr>
          <w:rFonts w:ascii="Times New Roman" w:eastAsia="Times New Roman" w:hAnsi="Times New Roman" w:cs="Times New Roman"/>
          <w:sz w:val="28"/>
          <w:szCs w:val="28"/>
        </w:rPr>
      </w:pPr>
    </w:p>
    <w:p w:rsidR="00F921DD" w:rsidRDefault="00A67811">
      <w:pPr>
        <w:pStyle w:val="norm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María, Madre de todos los vivientes,</w:t>
      </w:r>
    </w:p>
    <w:p w:rsidR="00F921DD" w:rsidRDefault="00A67811">
      <w:pPr>
        <w:pStyle w:val="normal0"/>
        <w:spacing w:after="0" w:line="240" w:lineRule="auto"/>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cuida</w:t>
      </w:r>
      <w:proofErr w:type="gramEnd"/>
      <w:r>
        <w:rPr>
          <w:rFonts w:ascii="Times New Roman" w:eastAsia="Times New Roman" w:hAnsi="Times New Roman" w:cs="Times New Roman"/>
          <w:sz w:val="28"/>
          <w:szCs w:val="28"/>
        </w:rPr>
        <w:t xml:space="preserve"> constantemente a los abuelos,</w:t>
      </w:r>
    </w:p>
    <w:p w:rsidR="00F921DD" w:rsidRDefault="00A67811">
      <w:pPr>
        <w:pStyle w:val="normal0"/>
        <w:spacing w:after="0" w:line="240" w:lineRule="auto"/>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acompáñalos</w:t>
      </w:r>
      <w:proofErr w:type="gramEnd"/>
      <w:r>
        <w:rPr>
          <w:rFonts w:ascii="Times New Roman" w:eastAsia="Times New Roman" w:hAnsi="Times New Roman" w:cs="Times New Roman"/>
          <w:sz w:val="28"/>
          <w:szCs w:val="28"/>
        </w:rPr>
        <w:t xml:space="preserve"> durante su peregrinación terrena,</w:t>
      </w:r>
    </w:p>
    <w:p w:rsidR="00F921DD" w:rsidRDefault="00A67811">
      <w:pPr>
        <w:pStyle w:val="normal0"/>
        <w:spacing w:after="0" w:line="240" w:lineRule="auto"/>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y</w:t>
      </w:r>
      <w:proofErr w:type="gramEnd"/>
      <w:r>
        <w:rPr>
          <w:rFonts w:ascii="Times New Roman" w:eastAsia="Times New Roman" w:hAnsi="Times New Roman" w:cs="Times New Roman"/>
          <w:sz w:val="28"/>
          <w:szCs w:val="28"/>
        </w:rPr>
        <w:t xml:space="preserve"> con tus oraciones obtén que todas las familias</w:t>
      </w:r>
    </w:p>
    <w:p w:rsidR="00F921DD" w:rsidRDefault="00A67811">
      <w:pPr>
        <w:pStyle w:val="normal0"/>
        <w:spacing w:after="0" w:line="240" w:lineRule="auto"/>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se</w:t>
      </w:r>
      <w:proofErr w:type="gramEnd"/>
      <w:r>
        <w:rPr>
          <w:rFonts w:ascii="Times New Roman" w:eastAsia="Times New Roman" w:hAnsi="Times New Roman" w:cs="Times New Roman"/>
          <w:sz w:val="28"/>
          <w:szCs w:val="28"/>
        </w:rPr>
        <w:t xml:space="preserve"> reúnan un día en nuestra patria cel</w:t>
      </w:r>
      <w:r>
        <w:rPr>
          <w:rFonts w:ascii="Times New Roman" w:eastAsia="Times New Roman" w:hAnsi="Times New Roman" w:cs="Times New Roman"/>
          <w:sz w:val="28"/>
          <w:szCs w:val="28"/>
        </w:rPr>
        <w:t>estial,</w:t>
      </w:r>
    </w:p>
    <w:p w:rsidR="00F921DD" w:rsidRDefault="00A67811">
      <w:pPr>
        <w:pStyle w:val="normal0"/>
        <w:spacing w:after="0" w:line="240" w:lineRule="auto"/>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donde</w:t>
      </w:r>
      <w:proofErr w:type="gramEnd"/>
      <w:r>
        <w:rPr>
          <w:rFonts w:ascii="Times New Roman" w:eastAsia="Times New Roman" w:hAnsi="Times New Roman" w:cs="Times New Roman"/>
          <w:sz w:val="28"/>
          <w:szCs w:val="28"/>
        </w:rPr>
        <w:t xml:space="preserve"> esperas a toda la humanidad</w:t>
      </w:r>
    </w:p>
    <w:p w:rsidR="00F921DD" w:rsidRDefault="00A67811">
      <w:pPr>
        <w:pStyle w:val="normal0"/>
        <w:spacing w:after="0" w:line="240" w:lineRule="auto"/>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para</w:t>
      </w:r>
      <w:proofErr w:type="gramEnd"/>
      <w:r>
        <w:rPr>
          <w:rFonts w:ascii="Times New Roman" w:eastAsia="Times New Roman" w:hAnsi="Times New Roman" w:cs="Times New Roman"/>
          <w:sz w:val="28"/>
          <w:szCs w:val="28"/>
        </w:rPr>
        <w:t xml:space="preserve"> el gran abrazo de la vida sin fin. Amén</w:t>
      </w:r>
    </w:p>
    <w:p w:rsidR="00F921DD" w:rsidRDefault="00F921DD">
      <w:pPr>
        <w:pStyle w:val="normal0"/>
        <w:spacing w:after="0" w:line="240" w:lineRule="auto"/>
        <w:jc w:val="both"/>
        <w:rPr>
          <w:rFonts w:ascii="Times New Roman" w:eastAsia="Times New Roman" w:hAnsi="Times New Roman" w:cs="Times New Roman"/>
          <w:sz w:val="28"/>
          <w:szCs w:val="28"/>
        </w:rPr>
      </w:pPr>
    </w:p>
    <w:p w:rsidR="00F921DD" w:rsidRDefault="00F921DD">
      <w:pPr>
        <w:pStyle w:val="normal0"/>
        <w:spacing w:after="0" w:line="240" w:lineRule="auto"/>
        <w:jc w:val="both"/>
        <w:rPr>
          <w:rFonts w:ascii="Times New Roman" w:eastAsia="Times New Roman" w:hAnsi="Times New Roman" w:cs="Times New Roman"/>
          <w:sz w:val="28"/>
          <w:szCs w:val="28"/>
        </w:rPr>
      </w:pPr>
    </w:p>
    <w:sectPr w:rsidR="00F921DD" w:rsidSect="00F921DD">
      <w:pgSz w:w="11901" w:h="16817"/>
      <w:pgMar w:top="1418" w:right="1418" w:bottom="1418" w:left="1418" w:header="709" w:footer="709" w:gutter="0"/>
      <w:pgNumType w:start="1"/>
      <w:cols w:space="720"/>
    </w:sectPr>
  </w:body>
</w:document>
</file>

<file path=word/fontTable.xml><?xml version="1.0" encoding="utf-8"?>
<w:fonts xmlns:r="http://schemas.openxmlformats.org/officeDocument/2006/relationships" xmlns:w="http://schemas.openxmlformats.org/wordprocessingml/2006/main">
  <w:font w:name="Noto Sans Symbols">
    <w:altName w:val="Times New Roman"/>
    <w:charset w:val="00"/>
    <w:family w:val="auto"/>
    <w:pitch w:val="default"/>
    <w:sig w:usb0="00000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C83EF8"/>
    <w:multiLevelType w:val="multilevel"/>
    <w:tmpl w:val="01F0CB1A"/>
    <w:lvl w:ilvl="0">
      <w:start w:val="1"/>
      <w:numFmt w:val="bullet"/>
      <w:lvlText w:val="−"/>
      <w:lvlJc w:val="left"/>
      <w:pPr>
        <w:ind w:left="720" w:hanging="360"/>
      </w:pPr>
      <w:rPr>
        <w:rFonts w:ascii="Noto Sans Symbols" w:eastAsia="Noto Sans Symbols" w:hAnsi="Noto Sans Symbols" w:cs="Noto Sans Symbols"/>
        <w:color w:val="C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748E45F3"/>
    <w:multiLevelType w:val="multilevel"/>
    <w:tmpl w:val="F4B2D172"/>
    <w:lvl w:ilvl="0">
      <w:start w:val="1"/>
      <w:numFmt w:val="bullet"/>
      <w:lvlText w:val="-"/>
      <w:lvlJc w:val="left"/>
      <w:pPr>
        <w:ind w:left="720" w:hanging="360"/>
      </w:pPr>
      <w:rPr>
        <w:rFonts w:ascii="Calibri" w:eastAsia="Calibri" w:hAnsi="Calibri" w:cs="Calibri"/>
        <w:color w:val="C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compat/>
  <w:rsids>
    <w:rsidRoot w:val="00F921DD"/>
    <w:rsid w:val="00A67811"/>
    <w:rsid w:val="00F921D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0"/>
    <w:next w:val="normal0"/>
    <w:rsid w:val="00F921DD"/>
    <w:pPr>
      <w:keepNext/>
      <w:keepLines/>
      <w:spacing w:before="480" w:after="120"/>
      <w:outlineLvl w:val="0"/>
    </w:pPr>
    <w:rPr>
      <w:b/>
      <w:sz w:val="48"/>
      <w:szCs w:val="48"/>
    </w:rPr>
  </w:style>
  <w:style w:type="paragraph" w:styleId="Ttulo2">
    <w:name w:val="heading 2"/>
    <w:basedOn w:val="normal0"/>
    <w:next w:val="normal0"/>
    <w:rsid w:val="00F921DD"/>
    <w:pPr>
      <w:keepNext/>
      <w:keepLines/>
      <w:spacing w:before="360" w:after="80"/>
      <w:outlineLvl w:val="1"/>
    </w:pPr>
    <w:rPr>
      <w:b/>
      <w:sz w:val="36"/>
      <w:szCs w:val="36"/>
    </w:rPr>
  </w:style>
  <w:style w:type="paragraph" w:styleId="Ttulo3">
    <w:name w:val="heading 3"/>
    <w:basedOn w:val="normal0"/>
    <w:next w:val="normal0"/>
    <w:rsid w:val="00F921DD"/>
    <w:pPr>
      <w:keepNext/>
      <w:keepLines/>
      <w:spacing w:before="280" w:after="80"/>
      <w:outlineLvl w:val="2"/>
    </w:pPr>
    <w:rPr>
      <w:b/>
      <w:sz w:val="28"/>
      <w:szCs w:val="28"/>
    </w:rPr>
  </w:style>
  <w:style w:type="paragraph" w:styleId="Ttulo4">
    <w:name w:val="heading 4"/>
    <w:basedOn w:val="normal0"/>
    <w:next w:val="normal0"/>
    <w:rsid w:val="00F921DD"/>
    <w:pPr>
      <w:keepNext/>
      <w:keepLines/>
      <w:spacing w:before="240" w:after="40"/>
      <w:outlineLvl w:val="3"/>
    </w:pPr>
    <w:rPr>
      <w:b/>
      <w:sz w:val="24"/>
      <w:szCs w:val="24"/>
    </w:rPr>
  </w:style>
  <w:style w:type="paragraph" w:styleId="Ttulo5">
    <w:name w:val="heading 5"/>
    <w:basedOn w:val="normal0"/>
    <w:next w:val="normal0"/>
    <w:rsid w:val="00F921DD"/>
    <w:pPr>
      <w:keepNext/>
      <w:keepLines/>
      <w:spacing w:before="220" w:after="40"/>
      <w:outlineLvl w:val="4"/>
    </w:pPr>
    <w:rPr>
      <w:b/>
    </w:rPr>
  </w:style>
  <w:style w:type="paragraph" w:styleId="Ttulo6">
    <w:name w:val="heading 6"/>
    <w:basedOn w:val="normal0"/>
    <w:next w:val="normal0"/>
    <w:rsid w:val="00F921DD"/>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0">
    <w:name w:val="normal"/>
    <w:rsid w:val="00F921DD"/>
  </w:style>
  <w:style w:type="table" w:customStyle="1" w:styleId="TableNormal">
    <w:name w:val="Table Normal"/>
    <w:rsid w:val="00F921DD"/>
    <w:tblPr>
      <w:tblCellMar>
        <w:top w:w="0" w:type="dxa"/>
        <w:left w:w="0" w:type="dxa"/>
        <w:bottom w:w="0" w:type="dxa"/>
        <w:right w:w="0" w:type="dxa"/>
      </w:tblCellMar>
    </w:tblPr>
  </w:style>
  <w:style w:type="paragraph" w:styleId="Ttulo">
    <w:name w:val="Title"/>
    <w:basedOn w:val="normal0"/>
    <w:next w:val="normal0"/>
    <w:rsid w:val="00F921DD"/>
    <w:pPr>
      <w:keepNext/>
      <w:keepLines/>
      <w:spacing w:before="480" w:after="120"/>
    </w:pPr>
    <w:rPr>
      <w:b/>
      <w:sz w:val="72"/>
      <w:szCs w:val="72"/>
    </w:rPr>
  </w:style>
  <w:style w:type="paragraph" w:styleId="Subttulo">
    <w:name w:val="Subtitle"/>
    <w:basedOn w:val="normal0"/>
    <w:next w:val="normal0"/>
    <w:rsid w:val="00F921DD"/>
    <w:pPr>
      <w:keepNext/>
      <w:keepLines/>
      <w:spacing w:before="360" w:after="80"/>
    </w:pPr>
    <w:rPr>
      <w:rFonts w:ascii="Georgia" w:eastAsia="Georgia" w:hAnsi="Georgia" w:cs="Georgia"/>
      <w:i/>
      <w:color w:val="666666"/>
      <w:sz w:val="48"/>
      <w:szCs w:val="4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1189</Words>
  <Characters>6540</Characters>
  <Application>Microsoft Office Word</Application>
  <DocSecurity>0</DocSecurity>
  <Lines>54</Lines>
  <Paragraphs>15</Paragraphs>
  <ScaleCrop>false</ScaleCrop>
  <Company/>
  <LinksUpToDate>false</LinksUpToDate>
  <CharactersWithSpaces>7714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Parroquia</dc:creator>
  <cp:lastModifiedBy>Parroquia</cp:lastModifiedBy>
  <cp:revision>2</cp:revision>
  <dcterms:created xsi:type="dcterms:W3CDTF">2020-07-17T18:00:00Z</dcterms:created>
  <dcterms:modified xsi:type="dcterms:W3CDTF">2020-07-17T18:00:00Z</dcterms:modified>
</cp:coreProperties>
</file>